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C32CAC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C32CAC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C32CAC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C32CAC" w:rsidRDefault="003C0CCD" w:rsidP="008A4D40">
            <w:pPr>
              <w:jc w:val="center"/>
              <w:rPr>
                <w:b/>
              </w:rPr>
            </w:pPr>
            <w:r w:rsidRPr="00C32CAC">
              <w:rPr>
                <w:b/>
              </w:rPr>
              <w:t>ДЕПАРТАМЕНТ ПО ТАРИФАМ НОВОСИБИРСКОЙ ОБЛАСТИ</w:t>
            </w:r>
          </w:p>
          <w:p w:rsidR="003C0CCD" w:rsidRPr="00C32CAC" w:rsidRDefault="003C0CCD" w:rsidP="008A4D40">
            <w:pPr>
              <w:jc w:val="center"/>
              <w:rPr>
                <w:szCs w:val="28"/>
              </w:rPr>
            </w:pPr>
          </w:p>
          <w:p w:rsidR="003C0CCD" w:rsidRPr="00C32CAC" w:rsidRDefault="003419FF" w:rsidP="008A4D40">
            <w:pPr>
              <w:jc w:val="center"/>
              <w:rPr>
                <w:b/>
                <w:szCs w:val="28"/>
              </w:rPr>
            </w:pPr>
            <w:r w:rsidRPr="00C32CAC">
              <w:rPr>
                <w:b/>
                <w:szCs w:val="28"/>
              </w:rPr>
              <w:t>ПРИКАЗ</w:t>
            </w:r>
          </w:p>
          <w:p w:rsidR="003C0CCD" w:rsidRPr="00C32CAC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32CAC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32CAC">
              <w:rPr>
                <w:szCs w:val="28"/>
              </w:rPr>
              <w:t>3</w:t>
            </w:r>
            <w:r w:rsidR="00BB19FB" w:rsidRPr="00C32CAC">
              <w:rPr>
                <w:szCs w:val="28"/>
              </w:rPr>
              <w:t>0</w:t>
            </w:r>
            <w:r w:rsidRPr="00C32CAC">
              <w:rPr>
                <w:szCs w:val="28"/>
              </w:rPr>
              <w:t xml:space="preserve"> </w:t>
            </w:r>
            <w:r w:rsidR="00E90D53" w:rsidRPr="00C32CAC">
              <w:rPr>
                <w:szCs w:val="28"/>
              </w:rPr>
              <w:t>ок</w:t>
            </w:r>
            <w:r w:rsidR="003C0CCD" w:rsidRPr="00C32CAC">
              <w:rPr>
                <w:szCs w:val="28"/>
              </w:rPr>
              <w:t>тября 2012 года</w:t>
            </w:r>
            <w:r w:rsidR="003C0CCD" w:rsidRPr="00C32CAC">
              <w:rPr>
                <w:szCs w:val="28"/>
              </w:rPr>
              <w:tab/>
            </w:r>
            <w:r w:rsidR="003C0CCD" w:rsidRPr="00C32CAC">
              <w:rPr>
                <w:szCs w:val="28"/>
              </w:rPr>
              <w:tab/>
              <w:t xml:space="preserve">            </w:t>
            </w:r>
            <w:r w:rsidR="003C0CCD" w:rsidRPr="00C32CAC">
              <w:rPr>
                <w:szCs w:val="28"/>
              </w:rPr>
              <w:tab/>
            </w:r>
            <w:r w:rsidR="003C0CCD" w:rsidRPr="00C32CAC">
              <w:rPr>
                <w:szCs w:val="28"/>
              </w:rPr>
              <w:tab/>
            </w:r>
            <w:r w:rsidR="003C0CCD" w:rsidRPr="00C32CAC">
              <w:rPr>
                <w:szCs w:val="28"/>
              </w:rPr>
              <w:tab/>
            </w:r>
            <w:r w:rsidR="003C0CCD" w:rsidRPr="00C32CAC">
              <w:rPr>
                <w:szCs w:val="28"/>
              </w:rPr>
              <w:tab/>
              <w:t xml:space="preserve">                     № </w:t>
            </w:r>
            <w:r w:rsidR="00982C9D" w:rsidRPr="00C32CAC">
              <w:rPr>
                <w:szCs w:val="28"/>
              </w:rPr>
              <w:t>217</w:t>
            </w:r>
            <w:r w:rsidR="003C0CCD" w:rsidRPr="00C32CAC">
              <w:rPr>
                <w:szCs w:val="28"/>
              </w:rPr>
              <w:t>-ТЭ</w:t>
            </w:r>
          </w:p>
          <w:p w:rsidR="00F06F2D" w:rsidRPr="00C32CAC" w:rsidRDefault="003C0CCD" w:rsidP="00D83CFD">
            <w:pPr>
              <w:jc w:val="center"/>
              <w:rPr>
                <w:szCs w:val="28"/>
              </w:rPr>
            </w:pPr>
            <w:r w:rsidRPr="00C32CAC">
              <w:rPr>
                <w:szCs w:val="28"/>
              </w:rPr>
              <w:t>г. Новосибирск</w:t>
            </w:r>
          </w:p>
          <w:p w:rsidR="00E97C85" w:rsidRPr="00C32CAC" w:rsidRDefault="00E97C85" w:rsidP="00D83CFD">
            <w:pPr>
              <w:jc w:val="center"/>
              <w:rPr>
                <w:szCs w:val="28"/>
              </w:rPr>
            </w:pPr>
          </w:p>
          <w:p w:rsidR="003C0CCD" w:rsidRPr="00C32CAC" w:rsidRDefault="003C0CCD" w:rsidP="00924FF5">
            <w:pPr>
              <w:jc w:val="center"/>
              <w:rPr>
                <w:b/>
                <w:szCs w:val="28"/>
              </w:rPr>
            </w:pPr>
            <w:r w:rsidRPr="00C32CAC">
              <w:rPr>
                <w:b/>
                <w:bCs/>
                <w:szCs w:val="28"/>
              </w:rPr>
              <w:t xml:space="preserve">Об установлении тарифа </w:t>
            </w:r>
            <w:r w:rsidRPr="00C32CAC">
              <w:rPr>
                <w:b/>
                <w:szCs w:val="28"/>
              </w:rPr>
              <w:t>на тепловую энергию (мощность), поставляемую</w:t>
            </w:r>
          </w:p>
          <w:p w:rsidR="008E70B7" w:rsidRPr="00C32CAC" w:rsidRDefault="008E70B7" w:rsidP="008E70B7">
            <w:pPr>
              <w:jc w:val="center"/>
              <w:rPr>
                <w:b/>
                <w:szCs w:val="28"/>
              </w:rPr>
            </w:pPr>
            <w:r w:rsidRPr="00C32CAC">
              <w:rPr>
                <w:b/>
                <w:szCs w:val="28"/>
              </w:rPr>
              <w:t xml:space="preserve">Федеральным  казенным  учреждением  "Следственный изолятор № 2 Главного управления Федеральной службы исполнения наказаний </w:t>
            </w:r>
          </w:p>
          <w:p w:rsidR="003C0CCD" w:rsidRPr="00C32CAC" w:rsidRDefault="008E70B7" w:rsidP="008E70B7">
            <w:pPr>
              <w:jc w:val="center"/>
              <w:rPr>
                <w:b/>
                <w:szCs w:val="28"/>
              </w:rPr>
            </w:pPr>
            <w:r w:rsidRPr="00C32CAC">
              <w:rPr>
                <w:b/>
                <w:szCs w:val="28"/>
              </w:rPr>
              <w:t xml:space="preserve">по Новосибирской области" </w:t>
            </w:r>
            <w:r w:rsidR="00E573F4" w:rsidRPr="00C32CAC">
              <w:rPr>
                <w:b/>
                <w:bCs/>
                <w:szCs w:val="28"/>
              </w:rPr>
              <w:t>потребителям</w:t>
            </w:r>
            <w:r w:rsidR="001548F0" w:rsidRPr="00C32CAC">
              <w:rPr>
                <w:b/>
                <w:bCs/>
                <w:szCs w:val="28"/>
              </w:rPr>
              <w:br/>
            </w:r>
          </w:p>
        </w:tc>
      </w:tr>
    </w:tbl>
    <w:p w:rsidR="008A4D40" w:rsidRPr="001D0684" w:rsidRDefault="00204FC8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1D0684" w:rsidRDefault="008A4D40" w:rsidP="008A4D40">
      <w:pPr>
        <w:rPr>
          <w:szCs w:val="28"/>
        </w:rPr>
      </w:pPr>
      <w:r w:rsidRPr="001D0684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D0684">
        <w:rPr>
          <w:b/>
          <w:szCs w:val="28"/>
        </w:rPr>
        <w:t>п</w:t>
      </w:r>
      <w:proofErr w:type="spellEnd"/>
      <w:proofErr w:type="gramEnd"/>
      <w:r w:rsidRPr="001D0684">
        <w:rPr>
          <w:b/>
          <w:szCs w:val="28"/>
        </w:rPr>
        <w:t xml:space="preserve"> </w:t>
      </w:r>
      <w:proofErr w:type="spellStart"/>
      <w:r w:rsidRPr="001D0684">
        <w:rPr>
          <w:b/>
          <w:szCs w:val="28"/>
        </w:rPr>
        <w:t>р</w:t>
      </w:r>
      <w:proofErr w:type="spellEnd"/>
      <w:r w:rsidRPr="001D0684">
        <w:rPr>
          <w:b/>
          <w:szCs w:val="28"/>
        </w:rPr>
        <w:t xml:space="preserve"> и к а </w:t>
      </w:r>
      <w:proofErr w:type="spellStart"/>
      <w:r w:rsidRPr="001D0684">
        <w:rPr>
          <w:b/>
          <w:szCs w:val="28"/>
        </w:rPr>
        <w:t>з</w:t>
      </w:r>
      <w:proofErr w:type="spellEnd"/>
      <w:r w:rsidRPr="001D0684">
        <w:rPr>
          <w:b/>
          <w:szCs w:val="28"/>
        </w:rPr>
        <w:t xml:space="preserve"> </w:t>
      </w:r>
      <w:proofErr w:type="spellStart"/>
      <w:r w:rsidRPr="001D0684">
        <w:rPr>
          <w:b/>
          <w:szCs w:val="28"/>
        </w:rPr>
        <w:t>ы</w:t>
      </w:r>
      <w:proofErr w:type="spellEnd"/>
      <w:r w:rsidRPr="001D0684">
        <w:rPr>
          <w:b/>
          <w:szCs w:val="28"/>
        </w:rPr>
        <w:t xml:space="preserve"> в а е т</w:t>
      </w:r>
      <w:r w:rsidRPr="001D0684">
        <w:rPr>
          <w:szCs w:val="28"/>
        </w:rPr>
        <w:t>:</w:t>
      </w:r>
    </w:p>
    <w:p w:rsidR="006768E4" w:rsidRPr="001D0684" w:rsidRDefault="008A4D40" w:rsidP="00C97568">
      <w:pPr>
        <w:ind w:firstLine="708"/>
        <w:jc w:val="both"/>
        <w:rPr>
          <w:szCs w:val="28"/>
        </w:rPr>
      </w:pPr>
      <w:r w:rsidRPr="001D0684">
        <w:rPr>
          <w:szCs w:val="28"/>
        </w:rPr>
        <w:t xml:space="preserve">1. Установить </w:t>
      </w:r>
      <w:r w:rsidRPr="001D0684">
        <w:rPr>
          <w:bCs/>
          <w:szCs w:val="28"/>
        </w:rPr>
        <w:t xml:space="preserve">тариф </w:t>
      </w:r>
      <w:r w:rsidRPr="001D0684">
        <w:rPr>
          <w:szCs w:val="28"/>
        </w:rPr>
        <w:t xml:space="preserve">на тепловую энергию (мощность) для потребителей </w:t>
      </w:r>
      <w:r w:rsidR="008E70B7" w:rsidRPr="001D0684">
        <w:rPr>
          <w:szCs w:val="28"/>
        </w:rPr>
        <w:t xml:space="preserve">Федерального казенного учреждения "Следственный изолятор № 2 Главного управления Федеральной службы исполнения наказаний по Новосибирской области" (ОГРН 1025406825399, ИНН 5447104175) </w:t>
      </w:r>
      <w:r w:rsidRPr="001D0684">
        <w:rPr>
          <w:szCs w:val="28"/>
        </w:rPr>
        <w:t xml:space="preserve">согласно </w:t>
      </w:r>
      <w:r w:rsidR="00215845" w:rsidRPr="001D0684">
        <w:rPr>
          <w:szCs w:val="28"/>
        </w:rPr>
        <w:t>приложению.</w:t>
      </w:r>
    </w:p>
    <w:p w:rsidR="006768E4" w:rsidRPr="001D0684" w:rsidRDefault="0061057C" w:rsidP="006768E4">
      <w:pPr>
        <w:ind w:firstLine="708"/>
        <w:jc w:val="both"/>
        <w:rPr>
          <w:szCs w:val="28"/>
        </w:rPr>
      </w:pPr>
      <w:r w:rsidRPr="001D0684">
        <w:rPr>
          <w:szCs w:val="28"/>
        </w:rPr>
        <w:t>2</w:t>
      </w:r>
      <w:r w:rsidR="006768E4" w:rsidRPr="001D0684">
        <w:rPr>
          <w:szCs w:val="28"/>
        </w:rPr>
        <w:t>. Тариф, установленный</w:t>
      </w:r>
      <w:r w:rsidRPr="001D0684">
        <w:rPr>
          <w:szCs w:val="28"/>
        </w:rPr>
        <w:t xml:space="preserve"> в пункте 1 </w:t>
      </w:r>
      <w:r w:rsidR="006768E4" w:rsidRPr="001D0684">
        <w:rPr>
          <w:szCs w:val="28"/>
        </w:rPr>
        <w:t>настоящего приказа, действуе</w:t>
      </w:r>
      <w:r w:rsidRPr="001D0684">
        <w:rPr>
          <w:szCs w:val="28"/>
        </w:rPr>
        <w:t>т с</w:t>
      </w:r>
      <w:r w:rsidR="006768E4" w:rsidRPr="001D0684">
        <w:rPr>
          <w:szCs w:val="28"/>
        </w:rPr>
        <w:t xml:space="preserve"> </w:t>
      </w:r>
      <w:r w:rsidR="0071207F" w:rsidRPr="001D0684">
        <w:rPr>
          <w:szCs w:val="28"/>
        </w:rPr>
        <w:t>1 января</w:t>
      </w:r>
      <w:r w:rsidRPr="001D0684">
        <w:rPr>
          <w:szCs w:val="28"/>
        </w:rPr>
        <w:t xml:space="preserve"> 201</w:t>
      </w:r>
      <w:r w:rsidR="00042893" w:rsidRPr="001D0684">
        <w:rPr>
          <w:szCs w:val="28"/>
        </w:rPr>
        <w:t>3</w:t>
      </w:r>
      <w:r w:rsidRPr="001D0684">
        <w:rPr>
          <w:szCs w:val="28"/>
        </w:rPr>
        <w:t xml:space="preserve"> года с календарной разбивкой согласно приложени</w:t>
      </w:r>
      <w:r w:rsidR="00215845" w:rsidRPr="001D0684">
        <w:rPr>
          <w:szCs w:val="28"/>
        </w:rPr>
        <w:t>ю</w:t>
      </w:r>
      <w:r w:rsidRPr="001D0684">
        <w:rPr>
          <w:szCs w:val="28"/>
        </w:rPr>
        <w:t>.</w:t>
      </w:r>
    </w:p>
    <w:p w:rsidR="00D83CFD" w:rsidRPr="001D0684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1D0684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1D0684">
        <w:rPr>
          <w:szCs w:val="28"/>
        </w:rPr>
        <w:t>Руководитель департамента</w:t>
      </w:r>
      <w:r w:rsidRPr="001D0684">
        <w:rPr>
          <w:szCs w:val="28"/>
        </w:rPr>
        <w:tab/>
      </w:r>
      <w:r w:rsidRPr="001D0684">
        <w:rPr>
          <w:szCs w:val="28"/>
        </w:rPr>
        <w:tab/>
      </w:r>
      <w:r w:rsidRPr="001D0684">
        <w:rPr>
          <w:szCs w:val="28"/>
        </w:rPr>
        <w:tab/>
        <w:t xml:space="preserve">        </w:t>
      </w:r>
      <w:r w:rsidRPr="001D0684">
        <w:rPr>
          <w:szCs w:val="28"/>
        </w:rPr>
        <w:tab/>
      </w:r>
      <w:r w:rsidR="003C0CCD" w:rsidRPr="001D0684">
        <w:rPr>
          <w:szCs w:val="28"/>
        </w:rPr>
        <w:t xml:space="preserve">      </w:t>
      </w:r>
      <w:r w:rsidRPr="001D0684">
        <w:rPr>
          <w:szCs w:val="28"/>
        </w:rPr>
        <w:tab/>
        <w:t xml:space="preserve">               </w:t>
      </w:r>
      <w:r w:rsidR="003C0CCD" w:rsidRPr="001D0684">
        <w:rPr>
          <w:szCs w:val="28"/>
        </w:rPr>
        <w:t xml:space="preserve">       </w:t>
      </w:r>
      <w:r w:rsidRPr="001D0684">
        <w:rPr>
          <w:szCs w:val="28"/>
        </w:rPr>
        <w:t xml:space="preserve">Н.Н. </w:t>
      </w:r>
      <w:proofErr w:type="spellStart"/>
      <w:r w:rsidRPr="001D0684">
        <w:rPr>
          <w:szCs w:val="28"/>
        </w:rPr>
        <w:t>Жудиков</w:t>
      </w:r>
      <w:r w:rsidR="003419FF" w:rsidRPr="001D0684">
        <w:rPr>
          <w:szCs w:val="28"/>
        </w:rPr>
        <w:t>а</w:t>
      </w:r>
      <w:proofErr w:type="spellEnd"/>
    </w:p>
    <w:p w:rsidR="00625096" w:rsidRDefault="0062509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25096" w:rsidRPr="001D0684" w:rsidRDefault="0062509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2509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2509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2509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2509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2509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25096" w:rsidRDefault="008A4D40" w:rsidP="00215845">
            <w:pPr>
              <w:jc w:val="right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Приложение</w:t>
            </w:r>
            <w:r w:rsidR="0061057C" w:rsidRPr="00625096">
              <w:rPr>
                <w:sz w:val="24"/>
                <w:szCs w:val="24"/>
              </w:rPr>
              <w:t xml:space="preserve"> </w:t>
            </w:r>
          </w:p>
        </w:tc>
      </w:tr>
      <w:tr w:rsidR="008A4D40" w:rsidRPr="0062509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2509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2509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2509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2509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25096" w:rsidRDefault="008A4D40" w:rsidP="008A4D40">
            <w:pPr>
              <w:jc w:val="right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2509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2509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2509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2509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2509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25096" w:rsidRDefault="008A4D40" w:rsidP="008A4D40">
            <w:pPr>
              <w:jc w:val="right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625096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2509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2509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2509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2509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25096" w:rsidRDefault="00941D91" w:rsidP="0071207F">
            <w:pPr>
              <w:jc w:val="right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от 3</w:t>
            </w:r>
            <w:r w:rsidR="00BB19FB" w:rsidRPr="00625096">
              <w:rPr>
                <w:sz w:val="24"/>
                <w:szCs w:val="24"/>
              </w:rPr>
              <w:t>0</w:t>
            </w:r>
            <w:r w:rsidR="008A4D40" w:rsidRPr="00625096">
              <w:rPr>
                <w:sz w:val="24"/>
                <w:szCs w:val="24"/>
              </w:rPr>
              <w:t>.</w:t>
            </w:r>
            <w:r w:rsidR="00E90D53" w:rsidRPr="00625096">
              <w:rPr>
                <w:sz w:val="24"/>
                <w:szCs w:val="24"/>
              </w:rPr>
              <w:t>10</w:t>
            </w:r>
            <w:r w:rsidR="00A43374" w:rsidRPr="00625096">
              <w:rPr>
                <w:sz w:val="24"/>
                <w:szCs w:val="24"/>
              </w:rPr>
              <w:t xml:space="preserve">.2012 № </w:t>
            </w:r>
            <w:r w:rsidR="00982C9D" w:rsidRPr="00625096">
              <w:rPr>
                <w:sz w:val="24"/>
                <w:szCs w:val="24"/>
              </w:rPr>
              <w:t>217</w:t>
            </w:r>
            <w:r w:rsidR="008A4D40" w:rsidRPr="00625096">
              <w:rPr>
                <w:sz w:val="24"/>
                <w:szCs w:val="24"/>
              </w:rPr>
              <w:t>-ТЭ</w:t>
            </w:r>
          </w:p>
          <w:p w:rsidR="00E97C85" w:rsidRPr="00625096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62509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2509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2509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625096" w:rsidRDefault="008E70B7" w:rsidP="00C97568">
            <w:pPr>
              <w:jc w:val="center"/>
              <w:rPr>
                <w:b/>
                <w:sz w:val="24"/>
                <w:szCs w:val="24"/>
              </w:rPr>
            </w:pPr>
            <w:r w:rsidRPr="00625096">
              <w:rPr>
                <w:b/>
                <w:sz w:val="24"/>
                <w:szCs w:val="24"/>
              </w:rPr>
              <w:t>Федерального казенного учреждения "Следственный изолятор № 2 Главного управления Федеральной службы исполнения наказаний по Новосибирской области" (ОГРН 1025406825399, ИНН 5447104175)</w:t>
            </w:r>
            <w:r w:rsidR="00D33A8A" w:rsidRPr="00625096">
              <w:rPr>
                <w:b/>
                <w:sz w:val="24"/>
                <w:szCs w:val="24"/>
              </w:rPr>
              <w:t xml:space="preserve">, </w:t>
            </w:r>
            <w:r w:rsidR="004A08A4" w:rsidRPr="00625096">
              <w:rPr>
                <w:b/>
                <w:sz w:val="24"/>
                <w:szCs w:val="24"/>
              </w:rPr>
              <w:t xml:space="preserve">Куйбышевский </w:t>
            </w:r>
            <w:r w:rsidR="00D33A8A" w:rsidRPr="00625096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625096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625096" w:rsidTr="00941D91">
        <w:tc>
          <w:tcPr>
            <w:tcW w:w="674" w:type="dxa"/>
            <w:vMerge w:val="restart"/>
          </w:tcPr>
          <w:p w:rsidR="00E97C85" w:rsidRPr="0062509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50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5096">
              <w:rPr>
                <w:sz w:val="24"/>
                <w:szCs w:val="24"/>
              </w:rPr>
              <w:t>/</w:t>
            </w:r>
            <w:proofErr w:type="spellStart"/>
            <w:r w:rsidRPr="006250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Тариф на тепловую энергию</w:t>
            </w:r>
            <w:r w:rsidR="00854DC6" w:rsidRPr="00625096">
              <w:rPr>
                <w:sz w:val="24"/>
                <w:szCs w:val="24"/>
              </w:rPr>
              <w:t>*</w:t>
            </w:r>
          </w:p>
        </w:tc>
      </w:tr>
      <w:tr w:rsidR="00E97C85" w:rsidRPr="00625096" w:rsidTr="00215845">
        <w:tc>
          <w:tcPr>
            <w:tcW w:w="674" w:type="dxa"/>
            <w:vMerge/>
          </w:tcPr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горячая вода</w:t>
            </w:r>
          </w:p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  <w:r w:rsidRPr="0062509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горячая вода</w:t>
            </w:r>
          </w:p>
          <w:p w:rsidR="00E97C85" w:rsidRPr="00625096" w:rsidRDefault="00E97C85" w:rsidP="00E97C85">
            <w:pPr>
              <w:jc w:val="center"/>
              <w:rPr>
                <w:sz w:val="24"/>
                <w:szCs w:val="24"/>
              </w:rPr>
            </w:pPr>
            <w:r w:rsidRPr="0062509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625096" w:rsidTr="00215845">
        <w:tc>
          <w:tcPr>
            <w:tcW w:w="674" w:type="dxa"/>
          </w:tcPr>
          <w:p w:rsidR="00215845" w:rsidRPr="00625096" w:rsidRDefault="00061791">
            <w:pPr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625096" w:rsidRDefault="00215845">
            <w:pPr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625096" w:rsidTr="00215845">
        <w:tc>
          <w:tcPr>
            <w:tcW w:w="674" w:type="dxa"/>
          </w:tcPr>
          <w:p w:rsidR="00215845" w:rsidRPr="0062509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25096" w:rsidRDefault="00215845">
            <w:pPr>
              <w:rPr>
                <w:sz w:val="24"/>
                <w:szCs w:val="24"/>
              </w:rPr>
            </w:pPr>
            <w:proofErr w:type="spellStart"/>
            <w:r w:rsidRPr="00625096">
              <w:rPr>
                <w:sz w:val="24"/>
                <w:szCs w:val="24"/>
              </w:rPr>
              <w:t>одноставочный</w:t>
            </w:r>
            <w:proofErr w:type="spellEnd"/>
            <w:r w:rsidRPr="00625096">
              <w:rPr>
                <w:sz w:val="24"/>
                <w:szCs w:val="24"/>
              </w:rPr>
              <w:t xml:space="preserve"> </w:t>
            </w:r>
            <w:r w:rsidRPr="0062509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25096" w:rsidRDefault="008E70B7" w:rsidP="004A08A4">
            <w:pPr>
              <w:jc w:val="center"/>
              <w:outlineLvl w:val="0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1139,5</w:t>
            </w:r>
          </w:p>
          <w:p w:rsidR="00C32CAC" w:rsidRPr="00625096" w:rsidRDefault="00C32CAC" w:rsidP="004A08A4">
            <w:pPr>
              <w:jc w:val="center"/>
              <w:outlineLvl w:val="0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625096" w:rsidRDefault="00736286" w:rsidP="004A08A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1173,6</w:t>
            </w:r>
          </w:p>
          <w:p w:rsidR="00C32CAC" w:rsidRPr="00625096" w:rsidRDefault="00C32CAC" w:rsidP="004A08A4">
            <w:pPr>
              <w:jc w:val="center"/>
              <w:outlineLvl w:val="0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(без НДС)</w:t>
            </w:r>
          </w:p>
        </w:tc>
      </w:tr>
      <w:tr w:rsidR="00215845" w:rsidRPr="00625096" w:rsidTr="00215845">
        <w:tc>
          <w:tcPr>
            <w:tcW w:w="674" w:type="dxa"/>
          </w:tcPr>
          <w:p w:rsidR="00215845" w:rsidRPr="0062509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625096" w:rsidRDefault="00215845" w:rsidP="00215845">
            <w:pPr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625096" w:rsidTr="00215845">
        <w:tc>
          <w:tcPr>
            <w:tcW w:w="674" w:type="dxa"/>
          </w:tcPr>
          <w:p w:rsidR="00215845" w:rsidRPr="0062509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25096" w:rsidRDefault="00215845">
            <w:pPr>
              <w:rPr>
                <w:sz w:val="24"/>
                <w:szCs w:val="24"/>
              </w:rPr>
            </w:pPr>
            <w:proofErr w:type="spellStart"/>
            <w:r w:rsidRPr="00625096">
              <w:rPr>
                <w:sz w:val="24"/>
                <w:szCs w:val="24"/>
              </w:rPr>
              <w:t>одноставочный</w:t>
            </w:r>
            <w:proofErr w:type="spellEnd"/>
            <w:r w:rsidRPr="00625096">
              <w:rPr>
                <w:sz w:val="24"/>
                <w:szCs w:val="24"/>
              </w:rPr>
              <w:t xml:space="preserve"> </w:t>
            </w:r>
            <w:r w:rsidRPr="0062509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25096" w:rsidRDefault="008E70B7" w:rsidP="004A08A4">
            <w:pPr>
              <w:jc w:val="center"/>
              <w:outlineLvl w:val="0"/>
              <w:rPr>
                <w:sz w:val="24"/>
                <w:szCs w:val="24"/>
              </w:rPr>
            </w:pPr>
            <w:r w:rsidRPr="00625096">
              <w:rPr>
                <w:sz w:val="24"/>
                <w:szCs w:val="24"/>
              </w:rPr>
              <w:t>1344,61</w:t>
            </w:r>
          </w:p>
        </w:tc>
        <w:tc>
          <w:tcPr>
            <w:tcW w:w="3614" w:type="dxa"/>
          </w:tcPr>
          <w:p w:rsidR="00215845" w:rsidRPr="00625096" w:rsidRDefault="00736286" w:rsidP="00E74CB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1384,85</w:t>
            </w:r>
          </w:p>
        </w:tc>
      </w:tr>
    </w:tbl>
    <w:p w:rsidR="00854DC6" w:rsidRPr="0062509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25096">
        <w:rPr>
          <w:sz w:val="24"/>
          <w:szCs w:val="24"/>
        </w:rPr>
        <w:t xml:space="preserve">*потребители </w:t>
      </w:r>
      <w:r w:rsidR="00A93178" w:rsidRPr="00625096">
        <w:rPr>
          <w:sz w:val="24"/>
          <w:szCs w:val="24"/>
        </w:rPr>
        <w:t xml:space="preserve">тепловой энергии в паре </w:t>
      </w:r>
      <w:r w:rsidRPr="00625096">
        <w:rPr>
          <w:sz w:val="24"/>
          <w:szCs w:val="24"/>
        </w:rPr>
        <w:t>отсутствуют</w:t>
      </w:r>
    </w:p>
    <w:p w:rsidR="00370360" w:rsidRPr="00625096" w:rsidRDefault="008115A5" w:rsidP="008115A5">
      <w:pPr>
        <w:jc w:val="center"/>
        <w:rPr>
          <w:sz w:val="24"/>
          <w:szCs w:val="24"/>
        </w:rPr>
      </w:pPr>
      <w:r w:rsidRPr="00625096">
        <w:rPr>
          <w:sz w:val="24"/>
          <w:szCs w:val="24"/>
        </w:rPr>
        <w:t>_____________</w:t>
      </w:r>
    </w:p>
    <w:sectPr w:rsidR="00370360" w:rsidRPr="0062509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0684"/>
    <w:rsid w:val="001D6B63"/>
    <w:rsid w:val="001D7E0B"/>
    <w:rsid w:val="001E0BD4"/>
    <w:rsid w:val="001E3891"/>
    <w:rsid w:val="001F1F87"/>
    <w:rsid w:val="0020225A"/>
    <w:rsid w:val="00204FC8"/>
    <w:rsid w:val="00215845"/>
    <w:rsid w:val="00215EF3"/>
    <w:rsid w:val="00223F91"/>
    <w:rsid w:val="0022649A"/>
    <w:rsid w:val="00226A23"/>
    <w:rsid w:val="00232820"/>
    <w:rsid w:val="00242483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25AC7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0444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08A4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5D76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5096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6286"/>
    <w:rsid w:val="00737A23"/>
    <w:rsid w:val="00741E3F"/>
    <w:rsid w:val="00753DDE"/>
    <w:rsid w:val="00754ED8"/>
    <w:rsid w:val="00760AD4"/>
    <w:rsid w:val="00765539"/>
    <w:rsid w:val="00773EBB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E70B7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9D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576F1"/>
    <w:rsid w:val="00A61588"/>
    <w:rsid w:val="00A61EAE"/>
    <w:rsid w:val="00A62A40"/>
    <w:rsid w:val="00A642CB"/>
    <w:rsid w:val="00A70515"/>
    <w:rsid w:val="00A709FD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0ADC"/>
    <w:rsid w:val="00BB19FB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2CAC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2E47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3FBD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CB1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D11F2D-DFC0-43F9-9C30-E53DE7A48E25}"/>
</file>

<file path=customXml/itemProps2.xml><?xml version="1.0" encoding="utf-8"?>
<ds:datastoreItem xmlns:ds="http://schemas.openxmlformats.org/officeDocument/2006/customXml" ds:itemID="{0AA5DF46-54B2-4234-98F2-24100EA352C3}"/>
</file>

<file path=customXml/itemProps3.xml><?xml version="1.0" encoding="utf-8"?>
<ds:datastoreItem xmlns:ds="http://schemas.openxmlformats.org/officeDocument/2006/customXml" ds:itemID="{B79C3A4A-EE9A-47C3-8BE5-35EF034DE0B9}"/>
</file>

<file path=customXml/itemProps4.xml><?xml version="1.0" encoding="utf-8"?>
<ds:datastoreItem xmlns:ds="http://schemas.openxmlformats.org/officeDocument/2006/customXml" ds:itemID="{DA5550DB-E4D9-4BA9-AD31-3EA670FCC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